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  <w:r w:rsidRPr="00BB1D7C">
        <w:rPr>
          <w:rFonts w:ascii="Arial" w:hAnsi="Arial" w:cs="Arial"/>
          <w:sz w:val="24"/>
        </w:rPr>
        <w:t>Unapproved, unofficial Minutes of the September 14, 2020 Lackawanna Trail School Board Meeting</w:t>
      </w: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  <w:r w:rsidRPr="00BB1D7C">
        <w:rPr>
          <w:rFonts w:ascii="Arial" w:hAnsi="Arial" w:cs="Arial"/>
          <w:sz w:val="24"/>
        </w:rPr>
        <w:t>The LTSD Board of Education had a meeting on September 14, 2020 @ 7:3</w:t>
      </w:r>
      <w:r w:rsidR="006E4A03">
        <w:rPr>
          <w:rFonts w:ascii="Arial" w:hAnsi="Arial" w:cs="Arial"/>
          <w:sz w:val="24"/>
        </w:rPr>
        <w:t>7</w:t>
      </w:r>
      <w:r w:rsidRPr="00BB1D7C">
        <w:rPr>
          <w:rFonts w:ascii="Arial" w:hAnsi="Arial" w:cs="Arial"/>
          <w:sz w:val="24"/>
        </w:rPr>
        <w:t xml:space="preserve">pm in a Zoom session, public notice having been given in accordance with Pa.C.S.A. § 709 (Sunshine Act) &amp; LTSD Procedure #006. The President called the meeting to order. Present: Mr. Bianchi, Mr. Minick, Dr. Mould, Mr. Mulhern, Ms. Naylor, Mr. Petula, Mr. Ross, Mr. Stark, Mr. Thorne. Administrators present: Dr. Murphy, Mr. Glynn, Ms. Talarico, Mr. Kearney, </w:t>
      </w:r>
      <w:proofErr w:type="gramStart"/>
      <w:r w:rsidRPr="00BB1D7C">
        <w:rPr>
          <w:rFonts w:ascii="Arial" w:hAnsi="Arial" w:cs="Arial"/>
          <w:sz w:val="24"/>
        </w:rPr>
        <w:t>Ms</w:t>
      </w:r>
      <w:proofErr w:type="gramEnd"/>
      <w:r w:rsidRPr="00BB1D7C">
        <w:rPr>
          <w:rFonts w:ascii="Arial" w:hAnsi="Arial" w:cs="Arial"/>
          <w:sz w:val="24"/>
        </w:rPr>
        <w:t>. Kuchak.</w:t>
      </w: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  <w:r w:rsidRPr="00BB1D7C">
        <w:rPr>
          <w:rFonts w:ascii="Arial" w:hAnsi="Arial" w:cs="Arial"/>
          <w:sz w:val="24"/>
        </w:rPr>
        <w:t xml:space="preserve">At times there were up to </w:t>
      </w:r>
      <w:r w:rsidR="006E4A03">
        <w:rPr>
          <w:rFonts w:ascii="Arial" w:hAnsi="Arial" w:cs="Arial"/>
          <w:sz w:val="24"/>
        </w:rPr>
        <w:t>96</w:t>
      </w:r>
      <w:r w:rsidRPr="00BB1D7C">
        <w:rPr>
          <w:rFonts w:ascii="Arial" w:hAnsi="Arial" w:cs="Arial"/>
          <w:sz w:val="24"/>
        </w:rPr>
        <w:t xml:space="preserve"> members of the public in attendance at the Zoom meeting.</w:t>
      </w: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  <w:r w:rsidRPr="00BB1D7C">
        <w:rPr>
          <w:rFonts w:ascii="Arial" w:hAnsi="Arial" w:cs="Arial"/>
          <w:sz w:val="24"/>
        </w:rPr>
        <w:t xml:space="preserve">All motions were approved by unanimous roll-call vote unless indicated to the contrary. </w:t>
      </w:r>
      <w:r w:rsidR="004D34D0">
        <w:rPr>
          <w:rFonts w:ascii="Arial" w:hAnsi="Arial" w:cs="Arial"/>
          <w:sz w:val="24"/>
        </w:rPr>
        <w:t>During the meeting, Dr. Mould's microphone failed and he proceeded to indicate his vote by a thumb up/down.</w:t>
      </w: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</w:p>
    <w:p w:rsidR="00BB1D7C" w:rsidRPr="00BB1D7C" w:rsidRDefault="00765B49" w:rsidP="001869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+  </w:t>
      </w:r>
      <w:r w:rsidR="00BB1D7C" w:rsidRPr="00BB1D7C">
        <w:rPr>
          <w:rFonts w:ascii="Arial" w:hAnsi="Arial" w:cs="Arial"/>
          <w:sz w:val="24"/>
        </w:rPr>
        <w:t>Motion</w:t>
      </w:r>
      <w:proofErr w:type="gramEnd"/>
      <w:r w:rsidR="00BB1D7C" w:rsidRPr="00BB1D7C">
        <w:rPr>
          <w:rFonts w:ascii="Arial" w:hAnsi="Arial" w:cs="Arial"/>
          <w:sz w:val="24"/>
        </w:rPr>
        <w:t xml:space="preserve"> by</w:t>
      </w:r>
      <w:r>
        <w:rPr>
          <w:rFonts w:ascii="Arial" w:hAnsi="Arial" w:cs="Arial"/>
          <w:sz w:val="24"/>
        </w:rPr>
        <w:t xml:space="preserve"> Mr. Bianchi, Mr. Stark</w:t>
      </w:r>
      <w:r w:rsidR="00BB1D7C" w:rsidRPr="00BB1D7C">
        <w:rPr>
          <w:rFonts w:ascii="Arial" w:hAnsi="Arial" w:cs="Arial"/>
          <w:sz w:val="24"/>
        </w:rPr>
        <w:t xml:space="preserve"> to approve the minutes of the previous meeting.</w:t>
      </w:r>
      <w:r w:rsidR="006E4A03">
        <w:rPr>
          <w:rFonts w:ascii="Arial" w:hAnsi="Arial" w:cs="Arial"/>
          <w:sz w:val="24"/>
        </w:rPr>
        <w:t xml:space="preserve"> (</w:t>
      </w:r>
      <w:proofErr w:type="gramStart"/>
      <w:r w:rsidR="006E4A03">
        <w:rPr>
          <w:rFonts w:ascii="Arial" w:hAnsi="Arial" w:cs="Arial"/>
          <w:sz w:val="24"/>
        </w:rPr>
        <w:t>with</w:t>
      </w:r>
      <w:proofErr w:type="gramEnd"/>
      <w:r w:rsidR="006E4A03">
        <w:rPr>
          <w:rFonts w:ascii="Arial" w:hAnsi="Arial" w:cs="Arial"/>
          <w:sz w:val="24"/>
        </w:rPr>
        <w:t xml:space="preserve"> comments by Mr. Strauch)</w:t>
      </w: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</w:p>
    <w:p w:rsidR="00BB1D7C" w:rsidRPr="00BB1D7C" w:rsidRDefault="00765B49" w:rsidP="001869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+  </w:t>
      </w:r>
      <w:r w:rsidR="00BB1D7C" w:rsidRPr="00BB1D7C">
        <w:rPr>
          <w:rFonts w:ascii="Arial" w:hAnsi="Arial" w:cs="Arial"/>
          <w:sz w:val="24"/>
        </w:rPr>
        <w:t>Motion</w:t>
      </w:r>
      <w:proofErr w:type="gramEnd"/>
      <w:r w:rsidR="00BB1D7C" w:rsidRPr="00BB1D7C">
        <w:rPr>
          <w:rFonts w:ascii="Arial" w:hAnsi="Arial" w:cs="Arial"/>
          <w:sz w:val="24"/>
        </w:rPr>
        <w:t xml:space="preserve"> by </w:t>
      </w:r>
      <w:r w:rsidR="006E4A03">
        <w:rPr>
          <w:rFonts w:ascii="Arial" w:hAnsi="Arial" w:cs="Arial"/>
          <w:sz w:val="24"/>
        </w:rPr>
        <w:t>Mr. Stark, Mr. Ross</w:t>
      </w:r>
      <w:r w:rsidR="00BB1D7C" w:rsidRPr="00BB1D7C">
        <w:rPr>
          <w:rFonts w:ascii="Arial" w:hAnsi="Arial" w:cs="Arial"/>
          <w:sz w:val="24"/>
        </w:rPr>
        <w:t xml:space="preserve"> that all bills found to be true and accurate be approved.</w:t>
      </w: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</w:p>
    <w:p w:rsidR="00BB1D7C" w:rsidRPr="00BB1D7C" w:rsidRDefault="00765B49" w:rsidP="001869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+  </w:t>
      </w:r>
      <w:r w:rsidR="00BB1D7C" w:rsidRPr="00BB1D7C">
        <w:rPr>
          <w:rFonts w:ascii="Arial" w:hAnsi="Arial" w:cs="Arial"/>
          <w:sz w:val="24"/>
        </w:rPr>
        <w:t>Motion</w:t>
      </w:r>
      <w:proofErr w:type="gramEnd"/>
      <w:r w:rsidR="00BB1D7C" w:rsidRPr="00BB1D7C">
        <w:rPr>
          <w:rFonts w:ascii="Arial" w:hAnsi="Arial" w:cs="Arial"/>
          <w:sz w:val="24"/>
        </w:rPr>
        <w:t xml:space="preserve"> by</w:t>
      </w:r>
      <w:r w:rsidR="006E4A03">
        <w:rPr>
          <w:rFonts w:ascii="Arial" w:hAnsi="Arial" w:cs="Arial"/>
          <w:sz w:val="24"/>
        </w:rPr>
        <w:t xml:space="preserve"> Mr. Ross, Ms. Naylor </w:t>
      </w:r>
      <w:r w:rsidR="00BB1D7C" w:rsidRPr="00BB1D7C">
        <w:rPr>
          <w:rFonts w:ascii="Arial" w:hAnsi="Arial" w:cs="Arial"/>
          <w:sz w:val="24"/>
        </w:rPr>
        <w:t>to remove tabled "motion #16 Maintenance as listed on the September 8,</w:t>
      </w:r>
      <w:r w:rsidR="006E4A03">
        <w:rPr>
          <w:rFonts w:ascii="Arial" w:hAnsi="Arial" w:cs="Arial"/>
          <w:sz w:val="24"/>
        </w:rPr>
        <w:t xml:space="preserve"> </w:t>
      </w:r>
      <w:r w:rsidR="00BB1D7C" w:rsidRPr="00BB1D7C">
        <w:rPr>
          <w:rFonts w:ascii="Arial" w:hAnsi="Arial" w:cs="Arial"/>
          <w:sz w:val="24"/>
        </w:rPr>
        <w:t>2020 special school board meeting agenda.</w:t>
      </w: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</w:p>
    <w:p w:rsidR="00BB1D7C" w:rsidRDefault="00765B49" w:rsidP="001869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+  </w:t>
      </w:r>
      <w:r w:rsidR="00FB5CAD">
        <w:rPr>
          <w:rFonts w:ascii="Arial" w:hAnsi="Arial" w:cs="Arial"/>
          <w:sz w:val="24"/>
        </w:rPr>
        <w:t>M</w:t>
      </w:r>
      <w:r w:rsidR="00BB1D7C" w:rsidRPr="00BB1D7C">
        <w:rPr>
          <w:rFonts w:ascii="Arial" w:hAnsi="Arial" w:cs="Arial"/>
          <w:sz w:val="24"/>
        </w:rPr>
        <w:t>otion</w:t>
      </w:r>
      <w:proofErr w:type="gramEnd"/>
      <w:r w:rsidR="00BB1D7C" w:rsidRPr="00BB1D7C">
        <w:rPr>
          <w:rFonts w:ascii="Arial" w:hAnsi="Arial" w:cs="Arial"/>
          <w:sz w:val="24"/>
        </w:rPr>
        <w:t xml:space="preserve"> by</w:t>
      </w:r>
      <w:r w:rsidR="006E4A03">
        <w:rPr>
          <w:rFonts w:ascii="Arial" w:hAnsi="Arial" w:cs="Arial"/>
          <w:sz w:val="24"/>
        </w:rPr>
        <w:t xml:space="preserve"> Mr. Minick, Mr. Bianchi </w:t>
      </w:r>
      <w:r w:rsidR="00BB1D7C" w:rsidRPr="00BB1D7C">
        <w:rPr>
          <w:rFonts w:ascii="Arial" w:hAnsi="Arial" w:cs="Arial"/>
          <w:sz w:val="24"/>
        </w:rPr>
        <w:t>to approve the appointment of Amy Hughes for the Maintenance 11 position</w:t>
      </w:r>
      <w:r w:rsidR="001869D3">
        <w:rPr>
          <w:rFonts w:ascii="Arial" w:hAnsi="Arial" w:cs="Arial"/>
          <w:sz w:val="24"/>
        </w:rPr>
        <w:t xml:space="preserve"> </w:t>
      </w:r>
      <w:r w:rsidR="00BB1D7C" w:rsidRPr="00BB1D7C">
        <w:rPr>
          <w:rFonts w:ascii="Arial" w:hAnsi="Arial" w:cs="Arial"/>
          <w:sz w:val="24"/>
        </w:rPr>
        <w:t xml:space="preserve">beginning September </w:t>
      </w:r>
      <w:r w:rsidR="004F3EE5">
        <w:rPr>
          <w:rFonts w:ascii="Arial" w:hAnsi="Arial" w:cs="Arial"/>
          <w:sz w:val="24"/>
        </w:rPr>
        <w:t>15</w:t>
      </w:r>
      <w:r w:rsidR="00BB1D7C" w:rsidRPr="00BB1D7C">
        <w:rPr>
          <w:rFonts w:ascii="Arial" w:hAnsi="Arial" w:cs="Arial"/>
          <w:sz w:val="24"/>
        </w:rPr>
        <w:t>, 2020 at a starting rate of $14/per hour as stipulated in the LTESPA</w:t>
      </w:r>
      <w:r w:rsidR="001869D3">
        <w:rPr>
          <w:rFonts w:ascii="Arial" w:hAnsi="Arial" w:cs="Arial"/>
          <w:sz w:val="24"/>
        </w:rPr>
        <w:t xml:space="preserve"> </w:t>
      </w:r>
      <w:r w:rsidR="00BB1D7C" w:rsidRPr="00BB1D7C">
        <w:rPr>
          <w:rFonts w:ascii="Arial" w:hAnsi="Arial" w:cs="Arial"/>
          <w:sz w:val="24"/>
        </w:rPr>
        <w:t>contract. All clearances are on file</w:t>
      </w:r>
    </w:p>
    <w:p w:rsidR="00765B49" w:rsidRDefault="00765B49" w:rsidP="001869D3">
      <w:pPr>
        <w:jc w:val="both"/>
        <w:rPr>
          <w:rFonts w:ascii="Arial" w:hAnsi="Arial" w:cs="Arial"/>
          <w:sz w:val="24"/>
        </w:rPr>
      </w:pPr>
    </w:p>
    <w:p w:rsidR="00765B49" w:rsidRPr="00BB1D7C" w:rsidRDefault="00765B49" w:rsidP="001869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+  Motion</w:t>
      </w:r>
      <w:proofErr w:type="gramEnd"/>
      <w:r>
        <w:rPr>
          <w:rFonts w:ascii="Arial" w:hAnsi="Arial" w:cs="Arial"/>
          <w:sz w:val="24"/>
        </w:rPr>
        <w:t xml:space="preserve"> by Mr. Bianchi, Ms. Naylor to approve </w:t>
      </w:r>
      <w:r w:rsidR="00B14CFA" w:rsidRPr="00B14CFA">
        <w:rPr>
          <w:rFonts w:ascii="Arial" w:hAnsi="Arial" w:cs="Arial"/>
          <w:sz w:val="24"/>
        </w:rPr>
        <w:t xml:space="preserve">David </w:t>
      </w:r>
      <w:proofErr w:type="spellStart"/>
      <w:r w:rsidR="00B14CFA" w:rsidRPr="00B14CFA">
        <w:rPr>
          <w:rFonts w:ascii="Arial" w:hAnsi="Arial" w:cs="Arial"/>
          <w:sz w:val="24"/>
        </w:rPr>
        <w:t>Duchnik</w:t>
      </w:r>
      <w:proofErr w:type="spellEnd"/>
      <w:r w:rsidR="00B14CFA" w:rsidRPr="00B14CFA">
        <w:rPr>
          <w:rFonts w:ascii="Arial" w:hAnsi="Arial" w:cs="Arial"/>
          <w:sz w:val="24"/>
        </w:rPr>
        <w:t xml:space="preserve"> and Amy </w:t>
      </w:r>
      <w:proofErr w:type="spellStart"/>
      <w:r w:rsidR="00B14CFA" w:rsidRPr="00B14CFA">
        <w:rPr>
          <w:rFonts w:ascii="Arial" w:hAnsi="Arial" w:cs="Arial"/>
          <w:sz w:val="24"/>
        </w:rPr>
        <w:t>Kishbaugh</w:t>
      </w:r>
      <w:proofErr w:type="spellEnd"/>
      <w:r w:rsidR="00B14CFA" w:rsidRPr="00B14C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 private vehicle drivers.</w:t>
      </w: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</w:p>
    <w:p w:rsidR="00BB1D7C" w:rsidRPr="00BB1D7C" w:rsidRDefault="00765B49" w:rsidP="001869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+  </w:t>
      </w:r>
      <w:r w:rsidR="00BB1D7C" w:rsidRPr="00BB1D7C">
        <w:rPr>
          <w:rFonts w:ascii="Arial" w:hAnsi="Arial" w:cs="Arial"/>
          <w:sz w:val="24"/>
        </w:rPr>
        <w:t>Motion</w:t>
      </w:r>
      <w:proofErr w:type="gramEnd"/>
      <w:r w:rsidR="00BB1D7C" w:rsidRPr="00BB1D7C">
        <w:rPr>
          <w:rFonts w:ascii="Arial" w:hAnsi="Arial" w:cs="Arial"/>
          <w:sz w:val="24"/>
        </w:rPr>
        <w:t xml:space="preserve"> by</w:t>
      </w:r>
      <w:r w:rsidR="006E4A03">
        <w:rPr>
          <w:rFonts w:ascii="Arial" w:hAnsi="Arial" w:cs="Arial"/>
          <w:sz w:val="24"/>
        </w:rPr>
        <w:t xml:space="preserve"> Mr. Ross, Mr. Stark</w:t>
      </w:r>
      <w:r w:rsidR="00BB1D7C" w:rsidRPr="00BB1D7C">
        <w:rPr>
          <w:rFonts w:ascii="Arial" w:hAnsi="Arial" w:cs="Arial"/>
          <w:sz w:val="24"/>
        </w:rPr>
        <w:t xml:space="preserve"> to approve the first reading of the following</w:t>
      </w:r>
      <w:r w:rsidR="007822A7">
        <w:rPr>
          <w:rFonts w:ascii="Arial" w:hAnsi="Arial" w:cs="Arial"/>
          <w:sz w:val="24"/>
        </w:rPr>
        <w:t xml:space="preserve"> policies:</w:t>
      </w:r>
      <w:r w:rsidR="007822A7">
        <w:rPr>
          <w:rFonts w:ascii="Arial" w:hAnsi="Arial" w:cs="Arial"/>
          <w:sz w:val="24"/>
        </w:rPr>
        <w:br/>
      </w:r>
      <w:r w:rsidR="005E3570" w:rsidRPr="007822A7">
        <w:rPr>
          <w:rFonts w:ascii="Arial" w:hAnsi="Arial" w:cs="Arial"/>
          <w:color w:val="1F497D" w:themeColor="text2"/>
          <w:sz w:val="24"/>
        </w:rPr>
        <w:t xml:space="preserve">[click on each </w:t>
      </w:r>
      <w:r w:rsidR="007822A7">
        <w:rPr>
          <w:rFonts w:ascii="Arial" w:hAnsi="Arial" w:cs="Arial"/>
          <w:color w:val="1F497D" w:themeColor="text2"/>
          <w:sz w:val="24"/>
        </w:rPr>
        <w:t xml:space="preserve">for direct </w:t>
      </w:r>
      <w:r w:rsidR="005E3570" w:rsidRPr="007822A7">
        <w:rPr>
          <w:rFonts w:ascii="Arial" w:hAnsi="Arial" w:cs="Arial"/>
          <w:color w:val="1F497D" w:themeColor="text2"/>
          <w:sz w:val="24"/>
        </w:rPr>
        <w:t>link</w:t>
      </w:r>
      <w:r w:rsidR="007822A7">
        <w:rPr>
          <w:rFonts w:ascii="Arial" w:hAnsi="Arial" w:cs="Arial"/>
          <w:color w:val="1F497D" w:themeColor="text2"/>
          <w:sz w:val="24"/>
        </w:rPr>
        <w:t xml:space="preserve"> to the proposed policy</w:t>
      </w:r>
      <w:r w:rsidR="005E3570" w:rsidRPr="007822A7">
        <w:rPr>
          <w:rFonts w:ascii="Arial" w:hAnsi="Arial" w:cs="Arial"/>
          <w:color w:val="1F497D" w:themeColor="text2"/>
          <w:sz w:val="24"/>
        </w:rPr>
        <w:t>]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>
        <w:rPr>
          <w:rFonts w:ascii="Arial" w:hAnsi="Arial" w:cs="Arial"/>
          <w:sz w:val="24"/>
        </w:rPr>
        <w:tab/>
      </w:r>
      <w:hyperlink r:id="rId5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111: Lesson Plans</w:t>
        </w:r>
      </w:hyperlink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6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203: Immunizations and Communicable Diseases</w:t>
        </w:r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7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209: Health Examinations/Screenings</w:t>
        </w:r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8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309.1</w:t>
        </w:r>
        <w:proofErr w:type="gramStart"/>
        <w:r w:rsidRPr="007822A7">
          <w:rPr>
            <w:rFonts w:ascii="Arial" w:hAnsi="Arial" w:cs="Arial"/>
            <w:color w:val="244061" w:themeColor="accent1" w:themeShade="80"/>
            <w:sz w:val="24"/>
          </w:rPr>
          <w:t>:Telework</w:t>
        </w:r>
        <w:proofErr w:type="gramEnd"/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9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314: Physical Exam</w:t>
        </w:r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10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318: Penalties for Tardiness</w:t>
        </w:r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11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331: Job Related Expenses</w:t>
        </w:r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12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332: Working Periods</w:t>
        </w:r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13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334: Sick leave</w:t>
        </w:r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14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340: Responsibility for Student Welfare</w:t>
        </w:r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15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705: Safety</w:t>
        </w:r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16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803: School Calendar</w:t>
        </w:r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5E3570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17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904: Public Attendance at School Events</w:t>
        </w:r>
      </w:hyperlink>
      <w:r w:rsidRPr="007822A7">
        <w:rPr>
          <w:rFonts w:ascii="Arial" w:hAnsi="Arial" w:cs="Arial"/>
          <w:color w:val="244061" w:themeColor="accent1" w:themeShade="80"/>
          <w:sz w:val="24"/>
        </w:rPr>
        <w:t xml:space="preserve"> </w:t>
      </w:r>
    </w:p>
    <w:p w:rsidR="00BB1D7C" w:rsidRPr="007822A7" w:rsidRDefault="005E3570" w:rsidP="005E3570">
      <w:pPr>
        <w:jc w:val="both"/>
        <w:rPr>
          <w:rFonts w:ascii="Arial" w:hAnsi="Arial" w:cs="Arial"/>
          <w:color w:val="244061" w:themeColor="accent1" w:themeShade="80"/>
          <w:sz w:val="24"/>
        </w:rPr>
      </w:pPr>
      <w:r w:rsidRPr="007822A7">
        <w:rPr>
          <w:rFonts w:ascii="Arial" w:hAnsi="Arial" w:cs="Arial"/>
          <w:color w:val="244061" w:themeColor="accent1" w:themeShade="80"/>
          <w:sz w:val="24"/>
        </w:rPr>
        <w:tab/>
      </w:r>
      <w:hyperlink r:id="rId18" w:history="1">
        <w:r w:rsidRPr="007822A7">
          <w:rPr>
            <w:rFonts w:ascii="Arial" w:hAnsi="Arial" w:cs="Arial"/>
            <w:color w:val="244061" w:themeColor="accent1" w:themeShade="80"/>
            <w:sz w:val="24"/>
          </w:rPr>
          <w:t>907: School Visitors</w:t>
        </w:r>
      </w:hyperlink>
    </w:p>
    <w:p w:rsidR="00A034EE" w:rsidRDefault="00A034EE" w:rsidP="005E3570">
      <w:pPr>
        <w:jc w:val="both"/>
        <w:rPr>
          <w:rFonts w:ascii="Arial" w:hAnsi="Arial" w:cs="Arial"/>
          <w:sz w:val="24"/>
        </w:rPr>
      </w:pPr>
      <w:r w:rsidRPr="00A034EE">
        <w:rPr>
          <w:rFonts w:ascii="Arial" w:hAnsi="Arial" w:cs="Arial"/>
          <w:sz w:val="24"/>
        </w:rPr>
        <w:t xml:space="preserve">There were discussions about the details of tobacco, marijuana use on campus.  Also implications of 'weapons' as might be </w:t>
      </w:r>
      <w:proofErr w:type="gramStart"/>
      <w:r w:rsidRPr="00A034EE">
        <w:rPr>
          <w:rFonts w:ascii="Arial" w:hAnsi="Arial" w:cs="Arial"/>
          <w:sz w:val="24"/>
        </w:rPr>
        <w:t>of</w:t>
      </w:r>
      <w:proofErr w:type="gramEnd"/>
      <w:r w:rsidRPr="00A034EE">
        <w:rPr>
          <w:rFonts w:ascii="Arial" w:hAnsi="Arial" w:cs="Arial"/>
          <w:sz w:val="24"/>
        </w:rPr>
        <w:t xml:space="preserve"> concern should there be future additions of a gun club.  The definition of 'weapons' also was of concern as it was broadly defined.  Motion was approved 8-1, Mr. Thorne voting 'NO'. </w:t>
      </w:r>
    </w:p>
    <w:p w:rsidR="005E3570" w:rsidRPr="00BB1D7C" w:rsidRDefault="005E3570" w:rsidP="005E3570">
      <w:pPr>
        <w:jc w:val="both"/>
        <w:rPr>
          <w:rFonts w:ascii="Arial" w:hAnsi="Arial" w:cs="Arial"/>
          <w:sz w:val="24"/>
        </w:rPr>
      </w:pPr>
    </w:p>
    <w:p w:rsidR="00BB1D7C" w:rsidRPr="00BB1D7C" w:rsidRDefault="00765B49" w:rsidP="001869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+  </w:t>
      </w:r>
      <w:r w:rsidR="00BB1D7C" w:rsidRPr="00BB1D7C">
        <w:rPr>
          <w:rFonts w:ascii="Arial" w:hAnsi="Arial" w:cs="Arial"/>
          <w:sz w:val="24"/>
        </w:rPr>
        <w:t>Motion</w:t>
      </w:r>
      <w:proofErr w:type="gramEnd"/>
      <w:r w:rsidR="00BB1D7C" w:rsidRPr="00BB1D7C">
        <w:rPr>
          <w:rFonts w:ascii="Arial" w:hAnsi="Arial" w:cs="Arial"/>
          <w:sz w:val="24"/>
        </w:rPr>
        <w:t xml:space="preserve"> by</w:t>
      </w:r>
      <w:r w:rsidR="00A034EE">
        <w:rPr>
          <w:rFonts w:ascii="Arial" w:hAnsi="Arial" w:cs="Arial"/>
          <w:sz w:val="24"/>
        </w:rPr>
        <w:t xml:space="preserve"> Ms. Naylor, Mr. Stark</w:t>
      </w:r>
      <w:r w:rsidR="00BB1D7C" w:rsidRPr="00BB1D7C">
        <w:rPr>
          <w:rFonts w:ascii="Arial" w:hAnsi="Arial" w:cs="Arial"/>
          <w:sz w:val="24"/>
        </w:rPr>
        <w:t xml:space="preserve"> to approve  Ashlinn Simpson's request for her son, lllion Simpson as a tuition waiver student for the 2020-2021 school year.</w:t>
      </w: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</w:p>
    <w:p w:rsidR="00A034EE" w:rsidRDefault="00765B49" w:rsidP="001869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============================================================================</w:t>
      </w:r>
      <w:r w:rsidR="00A034EE">
        <w:rPr>
          <w:rFonts w:ascii="Arial" w:hAnsi="Arial" w:cs="Arial"/>
          <w:sz w:val="24"/>
        </w:rPr>
        <w:t>Mr. Rakauskas reported that the previously approved procedures to safeguard the health and safety of all on campus worked very well during the recent COVID experience.</w:t>
      </w:r>
    </w:p>
    <w:p w:rsidR="00A034EE" w:rsidRDefault="00A034EE" w:rsidP="001869D3">
      <w:pPr>
        <w:jc w:val="both"/>
        <w:rPr>
          <w:rFonts w:ascii="Arial" w:hAnsi="Arial" w:cs="Arial"/>
          <w:sz w:val="24"/>
        </w:rPr>
      </w:pPr>
    </w:p>
    <w:p w:rsidR="00A034EE" w:rsidRDefault="00A034EE" w:rsidP="001869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Murphy stated that he was impressed with the very cooperative and mature attitudes and behaviors of students during the difficult week.</w:t>
      </w:r>
    </w:p>
    <w:p w:rsidR="00A034EE" w:rsidRDefault="00A034EE" w:rsidP="001869D3">
      <w:pPr>
        <w:jc w:val="both"/>
        <w:rPr>
          <w:rFonts w:ascii="Arial" w:hAnsi="Arial" w:cs="Arial"/>
          <w:sz w:val="24"/>
        </w:rPr>
      </w:pPr>
    </w:p>
    <w:p w:rsidR="00A034EE" w:rsidRDefault="00A034EE" w:rsidP="001869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Ms. Kuchak reported that the arrivals and temperature checks worked smoothly</w:t>
      </w:r>
      <w:r w:rsidR="00045C8C">
        <w:rPr>
          <w:rFonts w:ascii="Arial" w:hAnsi="Arial" w:cs="Arial"/>
          <w:sz w:val="24"/>
        </w:rPr>
        <w:t>.  Over the weekend s</w:t>
      </w:r>
      <w:r>
        <w:rPr>
          <w:rFonts w:ascii="Arial" w:hAnsi="Arial" w:cs="Arial"/>
          <w:sz w:val="24"/>
        </w:rPr>
        <w:t xml:space="preserve">he spoke with the families of the </w:t>
      </w:r>
      <w:r w:rsidR="004F3EE5">
        <w:rPr>
          <w:rFonts w:ascii="Arial" w:hAnsi="Arial" w:cs="Arial"/>
          <w:sz w:val="24"/>
        </w:rPr>
        <w:t>quarantined</w:t>
      </w:r>
      <w:r>
        <w:rPr>
          <w:rFonts w:ascii="Arial" w:hAnsi="Arial" w:cs="Arial"/>
          <w:sz w:val="24"/>
        </w:rPr>
        <w:t xml:space="preserve"> students and all went understandably well.  She emphasized that </w:t>
      </w:r>
      <w:r w:rsidRPr="00045C8C">
        <w:rPr>
          <w:rFonts w:ascii="Arial" w:hAnsi="Arial" w:cs="Arial"/>
          <w:sz w:val="24"/>
          <w:highlight w:val="yellow"/>
        </w:rPr>
        <w:t>EVERYONE SHOULD CHECK THEIR VOICE MAIL AND EMAIL</w:t>
      </w:r>
      <w:r>
        <w:rPr>
          <w:rFonts w:ascii="Arial" w:hAnsi="Arial" w:cs="Arial"/>
          <w:sz w:val="24"/>
        </w:rPr>
        <w:t xml:space="preserve"> for any emergency notices from the school before sending their students out in the morning.</w:t>
      </w:r>
    </w:p>
    <w:p w:rsidR="00A034EE" w:rsidRDefault="00A034EE" w:rsidP="001869D3">
      <w:pPr>
        <w:jc w:val="both"/>
        <w:rPr>
          <w:rFonts w:ascii="Arial" w:hAnsi="Arial" w:cs="Arial"/>
          <w:sz w:val="24"/>
        </w:rPr>
      </w:pPr>
    </w:p>
    <w:p w:rsidR="00A034EE" w:rsidRDefault="00A034EE" w:rsidP="001869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Mr. Kearney stated that the start of the school year went very successfully.  And he reviewed the previously established </w:t>
      </w:r>
      <w:r w:rsidR="00BC5892">
        <w:rPr>
          <w:rFonts w:ascii="Arial" w:hAnsi="Arial" w:cs="Arial"/>
          <w:sz w:val="24"/>
        </w:rPr>
        <w:t>attendance</w:t>
      </w:r>
      <w:r>
        <w:rPr>
          <w:rFonts w:ascii="Arial" w:hAnsi="Arial" w:cs="Arial"/>
          <w:sz w:val="24"/>
        </w:rPr>
        <w:t xml:space="preserve"> procedures</w:t>
      </w:r>
      <w:r w:rsidR="00BC5892">
        <w:rPr>
          <w:rFonts w:ascii="Arial" w:hAnsi="Arial" w:cs="Arial"/>
          <w:sz w:val="24"/>
        </w:rPr>
        <w:t xml:space="preserve"> during troubling events.</w:t>
      </w:r>
      <w:r>
        <w:rPr>
          <w:rFonts w:ascii="Arial" w:hAnsi="Arial" w:cs="Arial"/>
          <w:sz w:val="24"/>
        </w:rPr>
        <w:t xml:space="preserve"> </w:t>
      </w:r>
    </w:p>
    <w:p w:rsidR="00BC5892" w:rsidRDefault="00BC5892" w:rsidP="001869D3">
      <w:pPr>
        <w:jc w:val="both"/>
        <w:rPr>
          <w:rFonts w:ascii="Arial" w:hAnsi="Arial" w:cs="Arial"/>
          <w:sz w:val="24"/>
        </w:rPr>
      </w:pPr>
    </w:p>
    <w:p w:rsidR="00BC5892" w:rsidRDefault="00BC5892" w:rsidP="001869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Ms. Talarico appreciated the teachers' </w:t>
      </w:r>
      <w:r w:rsidR="00045C8C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students' flexibility to the challenges of the times.  She is concentrating on the special needs of the students.</w:t>
      </w:r>
    </w:p>
    <w:p w:rsidR="00A034EE" w:rsidRDefault="00A034EE" w:rsidP="001869D3">
      <w:pPr>
        <w:jc w:val="both"/>
        <w:rPr>
          <w:rFonts w:ascii="Arial" w:hAnsi="Arial" w:cs="Arial"/>
          <w:sz w:val="24"/>
        </w:rPr>
      </w:pPr>
    </w:p>
    <w:p w:rsidR="00A034EE" w:rsidRDefault="00BC5892" w:rsidP="001869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Ms. Gallagher reported that the Trail Golf team is undefeated this season.</w:t>
      </w:r>
    </w:p>
    <w:p w:rsidR="00A034EE" w:rsidRDefault="00A034EE" w:rsidP="001869D3">
      <w:pPr>
        <w:jc w:val="both"/>
        <w:rPr>
          <w:rFonts w:ascii="Arial" w:hAnsi="Arial" w:cs="Arial"/>
          <w:sz w:val="24"/>
        </w:rPr>
      </w:pPr>
    </w:p>
    <w:p w:rsidR="00BB1D7C" w:rsidRDefault="00A034EE" w:rsidP="001869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Mr. Thorne</w:t>
      </w:r>
      <w:r w:rsidR="00BB1D7C" w:rsidRPr="00BB1D7C">
        <w:rPr>
          <w:rFonts w:ascii="Arial" w:hAnsi="Arial" w:cs="Arial"/>
          <w:sz w:val="24"/>
        </w:rPr>
        <w:t xml:space="preserve"> adjourn</w:t>
      </w:r>
      <w:r>
        <w:rPr>
          <w:rFonts w:ascii="Arial" w:hAnsi="Arial" w:cs="Arial"/>
          <w:sz w:val="24"/>
        </w:rPr>
        <w:t>ed at 8:31</w:t>
      </w:r>
      <w:r w:rsidR="00BB1D7C" w:rsidRPr="00BB1D7C">
        <w:rPr>
          <w:rFonts w:ascii="Arial" w:hAnsi="Arial" w:cs="Arial"/>
          <w:sz w:val="24"/>
        </w:rPr>
        <w:t xml:space="preserve"> pm</w:t>
      </w:r>
    </w:p>
    <w:p w:rsidR="00A22E83" w:rsidRDefault="00A22E83" w:rsidP="001869D3">
      <w:pPr>
        <w:jc w:val="both"/>
        <w:rPr>
          <w:rFonts w:ascii="Arial" w:hAnsi="Arial" w:cs="Arial"/>
          <w:sz w:val="24"/>
        </w:rPr>
      </w:pP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  <w:r w:rsidRPr="00BB1D7C">
        <w:rPr>
          <w:rFonts w:ascii="Arial" w:hAnsi="Arial" w:cs="Arial"/>
          <w:sz w:val="24"/>
        </w:rPr>
        <w:t>=============================================================================</w:t>
      </w:r>
    </w:p>
    <w:p w:rsidR="00A22E83" w:rsidRDefault="00A22E83" w:rsidP="001869D3">
      <w:pPr>
        <w:jc w:val="both"/>
        <w:rPr>
          <w:rFonts w:ascii="Arial" w:hAnsi="Arial" w:cs="Arial"/>
          <w:sz w:val="24"/>
        </w:rPr>
      </w:pPr>
    </w:p>
    <w:p w:rsidR="00765B49" w:rsidRDefault="00BB1D7C" w:rsidP="00ED315F">
      <w:pPr>
        <w:rPr>
          <w:rFonts w:ascii="Arial" w:hAnsi="Arial" w:cs="Arial"/>
          <w:sz w:val="24"/>
        </w:rPr>
      </w:pPr>
      <w:r w:rsidRPr="00BB1D7C">
        <w:rPr>
          <w:rFonts w:ascii="Arial" w:hAnsi="Arial" w:cs="Arial"/>
          <w:sz w:val="24"/>
        </w:rPr>
        <w:t xml:space="preserve">There was an Executive Session of the Board </w:t>
      </w:r>
      <w:r w:rsidR="00A22E83">
        <w:rPr>
          <w:rFonts w:ascii="Arial" w:hAnsi="Arial" w:cs="Arial"/>
          <w:sz w:val="24"/>
        </w:rPr>
        <w:t xml:space="preserve">from 6:00 - 7:25pm </w:t>
      </w:r>
      <w:r w:rsidR="00765B49">
        <w:rPr>
          <w:rFonts w:ascii="Arial" w:hAnsi="Arial" w:cs="Arial"/>
          <w:sz w:val="24"/>
        </w:rPr>
        <w:t>before the meeting to discuss the Superintendent's goals</w:t>
      </w:r>
      <w:r w:rsidR="00ED315F">
        <w:rPr>
          <w:rFonts w:ascii="Arial" w:hAnsi="Arial" w:cs="Arial"/>
          <w:sz w:val="24"/>
        </w:rPr>
        <w:t xml:space="preserve"> </w:t>
      </w:r>
      <w:r w:rsidR="00ED315F" w:rsidRPr="00137171">
        <w:rPr>
          <w:color w:val="FF0000"/>
        </w:rPr>
        <w:t>(apparent violation of 65Pa.C.S</w:t>
      </w:r>
      <w:proofErr w:type="gramStart"/>
      <w:r w:rsidR="00ED315F" w:rsidRPr="00137171">
        <w:rPr>
          <w:color w:val="FF0000"/>
        </w:rPr>
        <w:t>.§</w:t>
      </w:r>
      <w:proofErr w:type="gramEnd"/>
      <w:r w:rsidR="00ED315F" w:rsidRPr="00137171">
        <w:rPr>
          <w:color w:val="FF0000"/>
        </w:rPr>
        <w:t>§708)</w:t>
      </w:r>
      <w:r w:rsidR="00ED315F">
        <w:rPr>
          <w:color w:val="FF0000"/>
        </w:rPr>
        <w:br/>
      </w:r>
      <w:r w:rsidR="00765B49">
        <w:rPr>
          <w:rFonts w:ascii="Arial" w:hAnsi="Arial" w:cs="Arial"/>
          <w:sz w:val="24"/>
        </w:rPr>
        <w:t xml:space="preserve"> and to meet with Transportation </w:t>
      </w:r>
      <w:r w:rsidR="00A22E83">
        <w:rPr>
          <w:rFonts w:ascii="Arial" w:hAnsi="Arial" w:cs="Arial"/>
          <w:sz w:val="24"/>
        </w:rPr>
        <w:t>Contractors</w:t>
      </w:r>
      <w:r w:rsidR="00765B49">
        <w:rPr>
          <w:rFonts w:ascii="Arial" w:hAnsi="Arial" w:cs="Arial"/>
          <w:sz w:val="24"/>
        </w:rPr>
        <w:t>.</w:t>
      </w:r>
    </w:p>
    <w:p w:rsidR="00BB1D7C" w:rsidRPr="00BB1D7C" w:rsidRDefault="00BB1D7C" w:rsidP="001869D3">
      <w:pPr>
        <w:jc w:val="both"/>
        <w:rPr>
          <w:rFonts w:ascii="Arial" w:hAnsi="Arial" w:cs="Arial"/>
          <w:sz w:val="24"/>
        </w:rPr>
      </w:pPr>
      <w:r w:rsidRPr="00BB1D7C">
        <w:rPr>
          <w:rFonts w:ascii="Arial" w:hAnsi="Arial" w:cs="Arial"/>
          <w:sz w:val="24"/>
        </w:rPr>
        <w:t xml:space="preserve">                                </w:t>
      </w:r>
    </w:p>
    <w:p w:rsidR="00741DDF" w:rsidRPr="00BB1D7C" w:rsidRDefault="00BB1D7C" w:rsidP="001869D3">
      <w:pPr>
        <w:jc w:val="both"/>
        <w:rPr>
          <w:rFonts w:ascii="Arial" w:hAnsi="Arial" w:cs="Arial"/>
          <w:sz w:val="24"/>
        </w:rPr>
      </w:pPr>
      <w:r w:rsidRPr="00BB1D7C">
        <w:rPr>
          <w:rFonts w:ascii="Arial" w:hAnsi="Arial" w:cs="Arial"/>
          <w:sz w:val="24"/>
        </w:rPr>
        <w:t>There is an expected Executive Session before the next public meeting.</w:t>
      </w:r>
    </w:p>
    <w:sectPr w:rsidR="00741DDF" w:rsidRPr="00BB1D7C" w:rsidSect="004744B6">
      <w:pgSz w:w="12242" w:h="15842" w:code="28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6CAD"/>
    <w:multiLevelType w:val="singleLevel"/>
    <w:tmpl w:val="75CC7F8C"/>
    <w:lvl w:ilvl="0">
      <w:start w:val="1"/>
      <w:numFmt w:val="lowerLetter"/>
      <w:lvlText w:val="%1."/>
      <w:lvlJc w:val="left"/>
      <w:pPr>
        <w:tabs>
          <w:tab w:val="num" w:pos="1296"/>
        </w:tabs>
        <w:snapToGrid/>
        <w:ind w:left="1152" w:hanging="288"/>
      </w:pPr>
      <w:rPr>
        <w:rFonts w:ascii="Arial" w:hAnsi="Arial" w:cs="Arial"/>
        <w:spacing w:val="-3"/>
        <w:sz w:val="22"/>
        <w:szCs w:val="22"/>
        <w:u w:val="single"/>
      </w:rPr>
    </w:lvl>
  </w:abstractNum>
  <w:abstractNum w:abstractNumId="1">
    <w:nsid w:val="05CFABE4"/>
    <w:multiLevelType w:val="singleLevel"/>
    <w:tmpl w:val="1F3C1BF5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0" w:firstLine="0"/>
      </w:pPr>
      <w:rPr>
        <w:rFonts w:ascii="Arial" w:hAnsi="Arial" w:cs="Arial"/>
        <w:sz w:val="22"/>
        <w:szCs w:val="22"/>
        <w:u w:val="single"/>
      </w:rPr>
    </w:lvl>
  </w:abstractNum>
  <w:abstractNum w:abstractNumId="2">
    <w:nsid w:val="06F929B0"/>
    <w:multiLevelType w:val="singleLevel"/>
    <w:tmpl w:val="5BD46169"/>
    <w:lvl w:ilvl="0">
      <w:start w:val="10"/>
      <w:numFmt w:val="decimal"/>
      <w:lvlText w:val="%1."/>
      <w:lvlJc w:val="left"/>
      <w:pPr>
        <w:tabs>
          <w:tab w:val="num" w:pos="504"/>
        </w:tabs>
        <w:snapToGrid/>
        <w:ind w:left="144" w:firstLine="0"/>
      </w:pPr>
      <w:rPr>
        <w:rFonts w:ascii="Arial" w:hAnsi="Arial" w:cs="Arial"/>
        <w:sz w:val="22"/>
        <w:szCs w:val="22"/>
        <w:u w:val="single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0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7201D"/>
    <w:rsid w:val="00045C8C"/>
    <w:rsid w:val="00105473"/>
    <w:rsid w:val="00173ACB"/>
    <w:rsid w:val="001869D3"/>
    <w:rsid w:val="002F1EC2"/>
    <w:rsid w:val="004744B6"/>
    <w:rsid w:val="00477CEF"/>
    <w:rsid w:val="00492636"/>
    <w:rsid w:val="004A6C20"/>
    <w:rsid w:val="004B5700"/>
    <w:rsid w:val="004D08E7"/>
    <w:rsid w:val="004D34D0"/>
    <w:rsid w:val="004F3EE5"/>
    <w:rsid w:val="004F6450"/>
    <w:rsid w:val="00527F64"/>
    <w:rsid w:val="005E3570"/>
    <w:rsid w:val="00641A30"/>
    <w:rsid w:val="00651765"/>
    <w:rsid w:val="006709D0"/>
    <w:rsid w:val="006808DA"/>
    <w:rsid w:val="006C0090"/>
    <w:rsid w:val="006D4E75"/>
    <w:rsid w:val="006E4A03"/>
    <w:rsid w:val="00703791"/>
    <w:rsid w:val="00741DDF"/>
    <w:rsid w:val="00765B49"/>
    <w:rsid w:val="007822A7"/>
    <w:rsid w:val="008172D2"/>
    <w:rsid w:val="00825FB1"/>
    <w:rsid w:val="008507BF"/>
    <w:rsid w:val="00877038"/>
    <w:rsid w:val="00887212"/>
    <w:rsid w:val="00943C72"/>
    <w:rsid w:val="009A61B4"/>
    <w:rsid w:val="009C0A42"/>
    <w:rsid w:val="00A034EE"/>
    <w:rsid w:val="00A22E83"/>
    <w:rsid w:val="00A53B33"/>
    <w:rsid w:val="00A7201D"/>
    <w:rsid w:val="00AC04E9"/>
    <w:rsid w:val="00B11432"/>
    <w:rsid w:val="00B14CFA"/>
    <w:rsid w:val="00BB1D7C"/>
    <w:rsid w:val="00BC5892"/>
    <w:rsid w:val="00C31D21"/>
    <w:rsid w:val="00C67382"/>
    <w:rsid w:val="00C92361"/>
    <w:rsid w:val="00D06ACB"/>
    <w:rsid w:val="00D075BE"/>
    <w:rsid w:val="00D64356"/>
    <w:rsid w:val="00D81078"/>
    <w:rsid w:val="00D9162F"/>
    <w:rsid w:val="00E572E4"/>
    <w:rsid w:val="00EC4EAB"/>
    <w:rsid w:val="00ED315F"/>
    <w:rsid w:val="00EF23D6"/>
    <w:rsid w:val="00F7360B"/>
    <w:rsid w:val="00F80165"/>
    <w:rsid w:val="00F8426D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72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5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3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sd.org/cms/lib/PA02203626/Centricity/Domain/267/BoardDocs%20PL%20309.1%20Telework.pdf" TargetMode="External"/><Relationship Id="rId13" Type="http://schemas.openxmlformats.org/officeDocument/2006/relationships/hyperlink" Target="https://www.ltsd.org/cms/lib/PA02203626/Centricity/Domain/267/BoardDocs%20PL%20334%20Sick%20Leave.pdf" TargetMode="External"/><Relationship Id="rId18" Type="http://schemas.openxmlformats.org/officeDocument/2006/relationships/hyperlink" Target="https://www.ltsd.org/cms/lib/PA02203626/Centricity/Domain/267/BoardDocs%20PL%20907%20School%20Visito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tsd.org/cms/lib/PA02203626/Centricity/Domain/267/BoardDocs%20PL%20209%20Health%20Examinations-%20Screenings.pdf" TargetMode="External"/><Relationship Id="rId12" Type="http://schemas.openxmlformats.org/officeDocument/2006/relationships/hyperlink" Target="https://www.ltsd.org/cms/lib/PA02203626/Centricity/Domain/267/BoardDocs%20PL%20332%20Working%20Periods.pdf" TargetMode="External"/><Relationship Id="rId17" Type="http://schemas.openxmlformats.org/officeDocument/2006/relationships/hyperlink" Target="https://www.ltsd.org/cms/lib/PA02203626/Centricity/Domain/267/BoardDocs%20PL%20904%20Public%20Attendance%20at%20School%20Even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tsd.org/cms/lib/PA02203626/Centricity/Domain/267/BoardDocs%20PL%20803%20School%20Calendar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tsd.org/cms/lib/PA02203626/Centricity/Domain/267/BoardDocs%20PL%20203%20Immunizations%20and%20Communicable%20Diseases.pdf" TargetMode="External"/><Relationship Id="rId11" Type="http://schemas.openxmlformats.org/officeDocument/2006/relationships/hyperlink" Target="https://www.ltsd.org/cms/lib/PA02203626/Centricity/Domain/267/BoardDocs%20PL%20331%20Job%20Related%20Expenses.pdf" TargetMode="External"/><Relationship Id="rId5" Type="http://schemas.openxmlformats.org/officeDocument/2006/relationships/hyperlink" Target="https://www.ltsd.org/cms/lib/PA02203626/Centricity/Domain/267/BoardDocs%20111%20Lesson%20Plans.pdf" TargetMode="External"/><Relationship Id="rId15" Type="http://schemas.openxmlformats.org/officeDocument/2006/relationships/hyperlink" Target="https://www.ltsd.org/cms/lib/PA02203626/Centricity/Domain/267/BoardDocs%20PL%20705%20Facilities%20and%20Workplace%20Safety.pdf" TargetMode="External"/><Relationship Id="rId10" Type="http://schemas.openxmlformats.org/officeDocument/2006/relationships/hyperlink" Target="https://www.ltsd.org/cms/lib/PA02203626/Centricity/Domain/267/BoardDocs%20PL%20318%20Attendance%20and%20Tardines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tsd.org/cms/lib/PA02203626/Centricity/Domain/267/BoardDocs%20PL%20314%20Physical%20Examination.pdf" TargetMode="External"/><Relationship Id="rId14" Type="http://schemas.openxmlformats.org/officeDocument/2006/relationships/hyperlink" Target="https://www.ltsd.org/cms/lib/PA02203626/Centricity/Domain/267/BoardDocs%20PL%20340%20Responsibility%20for%20Student%20Welf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User</cp:lastModifiedBy>
  <cp:revision>19</cp:revision>
  <cp:lastPrinted>2020-09-14T17:31:00Z</cp:lastPrinted>
  <dcterms:created xsi:type="dcterms:W3CDTF">2020-09-14T17:21:00Z</dcterms:created>
  <dcterms:modified xsi:type="dcterms:W3CDTF">2023-02-19T02:29:00Z</dcterms:modified>
</cp:coreProperties>
</file>